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F7CA" w14:textId="234E5544" w:rsidR="00470BB5" w:rsidRPr="00470BB5" w:rsidRDefault="00470BB5" w:rsidP="00470BB5">
      <w:pPr>
        <w:rPr>
          <w:rFonts w:asciiTheme="minorBidi" w:hAnsiTheme="minorBidi"/>
          <w:b/>
          <w:bCs/>
          <w:sz w:val="18"/>
          <w:szCs w:val="18"/>
          <w:lang w:val="fr-BE"/>
        </w:rPr>
      </w:pPr>
      <w:proofErr w:type="gramStart"/>
      <w:r w:rsidRPr="001B371F">
        <w:rPr>
          <w:rFonts w:asciiTheme="minorBidi" w:hAnsiTheme="minorBidi"/>
          <w:b/>
          <w:bCs/>
          <w:sz w:val="18"/>
          <w:szCs w:val="18"/>
          <w:highlight w:val="yellow"/>
          <w:lang w:val="fr-BE"/>
        </w:rPr>
        <w:t>Date</w:t>
      </w:r>
      <w:r w:rsidRPr="001B371F">
        <w:rPr>
          <w:rFonts w:asciiTheme="minorBidi" w:hAnsiTheme="minorBidi"/>
          <w:sz w:val="18"/>
          <w:szCs w:val="18"/>
          <w:highlight w:val="yellow"/>
          <w:lang w:val="fr-BE"/>
        </w:rPr>
        <w:t>:</w:t>
      </w:r>
      <w:proofErr w:type="gramEnd"/>
      <w:r w:rsidRPr="001B371F">
        <w:rPr>
          <w:rFonts w:asciiTheme="minorBidi" w:hAnsiTheme="minorBidi"/>
          <w:sz w:val="18"/>
          <w:szCs w:val="18"/>
          <w:highlight w:val="yellow"/>
          <w:lang w:val="fr-BE"/>
        </w:rPr>
        <w:t xml:space="preserve"> </w:t>
      </w:r>
      <w:r w:rsidR="001B371F" w:rsidRPr="001B371F">
        <w:rPr>
          <w:rFonts w:asciiTheme="minorBidi" w:hAnsiTheme="minorBidi"/>
          <w:sz w:val="18"/>
          <w:szCs w:val="18"/>
          <w:highlight w:val="yellow"/>
          <w:lang w:val="fr-BE"/>
        </w:rPr>
        <w:t>XX</w:t>
      </w:r>
      <w:r w:rsidR="00111C2A" w:rsidRPr="001B371F">
        <w:rPr>
          <w:rFonts w:asciiTheme="minorBidi" w:hAnsiTheme="minorBidi"/>
          <w:sz w:val="18"/>
          <w:szCs w:val="18"/>
          <w:highlight w:val="yellow"/>
          <w:lang w:val="fr-BE"/>
        </w:rPr>
        <w:t>-</w:t>
      </w:r>
      <w:r w:rsidR="001B371F" w:rsidRPr="001B371F">
        <w:rPr>
          <w:rFonts w:asciiTheme="minorBidi" w:hAnsiTheme="minorBidi"/>
          <w:sz w:val="18"/>
          <w:szCs w:val="18"/>
          <w:highlight w:val="yellow"/>
          <w:lang w:val="fr-BE"/>
        </w:rPr>
        <w:t>XX</w:t>
      </w:r>
      <w:r w:rsidR="00111C2A" w:rsidRPr="001B371F">
        <w:rPr>
          <w:rFonts w:asciiTheme="minorBidi" w:hAnsiTheme="minorBidi"/>
          <w:sz w:val="18"/>
          <w:szCs w:val="18"/>
          <w:highlight w:val="yellow"/>
          <w:lang w:val="fr-BE"/>
        </w:rPr>
        <w:t>-</w:t>
      </w:r>
      <w:r w:rsidR="001B371F" w:rsidRPr="001B371F">
        <w:rPr>
          <w:rFonts w:asciiTheme="minorBidi" w:hAnsiTheme="minorBidi"/>
          <w:sz w:val="18"/>
          <w:szCs w:val="18"/>
          <w:highlight w:val="yellow"/>
          <w:lang w:val="fr-BE"/>
        </w:rPr>
        <w:t>XXXX</w:t>
      </w:r>
    </w:p>
    <w:p w14:paraId="273296A8" w14:textId="77777777" w:rsidR="00470BB5" w:rsidRPr="00470BB5" w:rsidRDefault="00470BB5" w:rsidP="00470BB5">
      <w:pPr>
        <w:rPr>
          <w:rFonts w:asciiTheme="minorBidi" w:hAnsiTheme="minorBidi"/>
          <w:b/>
          <w:bCs/>
          <w:sz w:val="18"/>
          <w:szCs w:val="18"/>
          <w:lang w:val="fr-BE"/>
        </w:rPr>
      </w:pPr>
      <w:proofErr w:type="gramStart"/>
      <w:r w:rsidRPr="00470BB5">
        <w:rPr>
          <w:rFonts w:asciiTheme="minorBidi" w:hAnsiTheme="minorBidi"/>
          <w:b/>
          <w:bCs/>
          <w:sz w:val="18"/>
          <w:szCs w:val="18"/>
          <w:lang w:val="fr-BE"/>
        </w:rPr>
        <w:t>To:</w:t>
      </w:r>
      <w:proofErr w:type="gramEnd"/>
    </w:p>
    <w:p w14:paraId="258EF9BD" w14:textId="77777777" w:rsidR="00470BB5" w:rsidRPr="00470BB5" w:rsidRDefault="00470BB5" w:rsidP="00470BB5">
      <w:pPr>
        <w:rPr>
          <w:rFonts w:asciiTheme="minorBidi" w:hAnsiTheme="minorBidi"/>
          <w:b/>
          <w:bCs/>
          <w:sz w:val="18"/>
          <w:szCs w:val="18"/>
          <w:lang w:val="fr-BE"/>
        </w:rPr>
      </w:pPr>
      <w:r w:rsidRPr="00470BB5">
        <w:rPr>
          <w:rFonts w:asciiTheme="minorBidi" w:hAnsiTheme="minorBidi"/>
          <w:b/>
          <w:bCs/>
          <w:sz w:val="18"/>
          <w:szCs w:val="18"/>
          <w:lang w:val="fr-BE"/>
        </w:rPr>
        <w:t xml:space="preserve">Vodafone Qatar P.Q.S.C </w:t>
      </w:r>
    </w:p>
    <w:p w14:paraId="790F8E9D" w14:textId="77777777" w:rsidR="00470BB5" w:rsidRPr="00470BB5" w:rsidRDefault="00470BB5" w:rsidP="00470BB5">
      <w:pPr>
        <w:rPr>
          <w:rFonts w:asciiTheme="minorBidi" w:hAnsiTheme="minorBidi"/>
          <w:b/>
          <w:bCs/>
          <w:sz w:val="18"/>
          <w:szCs w:val="18"/>
          <w:lang w:val="en-GB"/>
        </w:rPr>
      </w:pPr>
      <w:r w:rsidRPr="00470BB5">
        <w:rPr>
          <w:rFonts w:asciiTheme="minorBidi" w:hAnsiTheme="minorBidi"/>
          <w:b/>
          <w:bCs/>
          <w:sz w:val="18"/>
          <w:szCs w:val="18"/>
          <w:lang w:val="en-GB"/>
        </w:rPr>
        <w:t xml:space="preserve">Msheireb Downtown Doha, PO Box 27727 </w:t>
      </w:r>
    </w:p>
    <w:p w14:paraId="64DF1DC3" w14:textId="77777777" w:rsidR="00470BB5" w:rsidRPr="00470BB5" w:rsidRDefault="00470BB5" w:rsidP="00470BB5">
      <w:pPr>
        <w:rPr>
          <w:rFonts w:asciiTheme="minorBidi" w:hAnsiTheme="minorBidi"/>
          <w:b/>
          <w:bCs/>
          <w:sz w:val="18"/>
          <w:szCs w:val="18"/>
          <w:lang w:val="en-GB"/>
        </w:rPr>
      </w:pPr>
      <w:r w:rsidRPr="00470BB5">
        <w:rPr>
          <w:rFonts w:asciiTheme="minorBidi" w:hAnsiTheme="minorBidi"/>
          <w:b/>
          <w:bCs/>
          <w:sz w:val="18"/>
          <w:szCs w:val="18"/>
          <w:lang w:val="en-GB"/>
        </w:rPr>
        <w:t xml:space="preserve">Doha, Qatar </w:t>
      </w:r>
    </w:p>
    <w:p w14:paraId="064A7AFF" w14:textId="5A913DAA"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This is to confirm that we, [</w:t>
      </w:r>
      <w:r w:rsidR="001B371F" w:rsidRPr="001B371F">
        <w:rPr>
          <w:rFonts w:ascii="Vodafone Rg" w:hAnsi="Vodafone Rg" w:cs="Segoe UI"/>
          <w:color w:val="000000" w:themeColor="text1"/>
          <w:highlight w:val="yellow"/>
          <w:shd w:val="clear" w:color="auto" w:fill="FFFFFF"/>
        </w:rPr>
        <w:t>Company name</w:t>
      </w:r>
      <w:r w:rsidRPr="00470BB5">
        <w:rPr>
          <w:rFonts w:asciiTheme="minorBidi" w:hAnsiTheme="minorBidi"/>
          <w:sz w:val="18"/>
          <w:szCs w:val="18"/>
          <w:lang w:val="en-GB"/>
        </w:rPr>
        <w:t>] registered under Trade license/Company Registration Number (</w:t>
      </w:r>
      <w:r w:rsidR="001B371F" w:rsidRPr="001B371F">
        <w:rPr>
          <w:rFonts w:asciiTheme="minorBidi" w:eastAsia="Times New Roman" w:hAnsiTheme="minorBidi"/>
          <w:sz w:val="18"/>
          <w:szCs w:val="18"/>
          <w:highlight w:val="yellow"/>
          <w:lang w:val="en-SG" w:eastAsia="zh-CN"/>
        </w:rPr>
        <w:t>XXXXX</w:t>
      </w:r>
      <w:r w:rsidRPr="00470BB5">
        <w:rPr>
          <w:rFonts w:asciiTheme="minorBidi" w:hAnsiTheme="minorBidi"/>
          <w:sz w:val="18"/>
          <w:szCs w:val="18"/>
          <w:lang w:val="en-GB"/>
        </w:rPr>
        <w:t xml:space="preserve">), </w:t>
      </w:r>
    </w:p>
    <w:p w14:paraId="725D3C7C" w14:textId="77777777"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 xml:space="preserve">Would like to register a sender I.D. with Vodafone Qatar. </w:t>
      </w:r>
      <w:commentRangeStart w:id="0"/>
      <w:r w:rsidRPr="00D86BAA">
        <w:rPr>
          <w:rFonts w:asciiTheme="minorBidi" w:hAnsiTheme="minorBidi"/>
          <w:sz w:val="18"/>
          <w:szCs w:val="18"/>
          <w:lang w:val="en-GB"/>
        </w:rPr>
        <w:t>This should not be used by any other companies.</w:t>
      </w:r>
      <w:commentRangeEnd w:id="0"/>
      <w:r w:rsidR="00D86BAA" w:rsidRPr="00D86BAA">
        <w:rPr>
          <w:rStyle w:val="CommentReference"/>
        </w:rPr>
        <w:commentReference w:id="0"/>
      </w:r>
    </w:p>
    <w:p w14:paraId="7DE6558F" w14:textId="77777777" w:rsidR="00470BB5" w:rsidRPr="00470BB5" w:rsidRDefault="00470BB5" w:rsidP="00470BB5">
      <w:pPr>
        <w:rPr>
          <w:rFonts w:asciiTheme="minorBidi" w:hAnsiTheme="minorBidi"/>
          <w:sz w:val="18"/>
          <w:szCs w:val="18"/>
          <w:lang w:val="en-GB"/>
        </w:rPr>
      </w:pPr>
    </w:p>
    <w:p w14:paraId="086D3A2D" w14:textId="77777777"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We undertake to comply with all applicable laws in Qatar detailed under the Spam Code (including, but not limited to, as they relate to fraud and SPAM) and indemnify Vodafone Qatar against any action, claim, fine or loss whatsoever incurred because of a breach of law or regulation.</w:t>
      </w:r>
    </w:p>
    <w:p w14:paraId="615D8120" w14:textId="77777777" w:rsidR="00470BB5" w:rsidRPr="00470BB5" w:rsidRDefault="00470BB5" w:rsidP="00470BB5">
      <w:pPr>
        <w:rPr>
          <w:rFonts w:asciiTheme="minorBidi" w:hAnsiTheme="minorBidi"/>
          <w:sz w:val="18"/>
          <w:szCs w:val="18"/>
          <w:lang w:val="en-GB"/>
        </w:rPr>
      </w:pPr>
    </w:p>
    <w:p w14:paraId="5B2F8BFB" w14:textId="77777777"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By signing this registration form, we confirm that all SMS will only be sent to eligible customers who have consented (in a form that is recorded and physically presentable) to receive SMS communication in accordance with the details outlined below.</w:t>
      </w:r>
    </w:p>
    <w:p w14:paraId="602B5F6C" w14:textId="77777777" w:rsidR="00470BB5" w:rsidRDefault="00470BB5" w:rsidP="00470BB5">
      <w:pPr>
        <w:rPr>
          <w:rFonts w:asciiTheme="minorBidi" w:hAnsiTheme="minorBidi"/>
          <w:sz w:val="18"/>
          <w:szCs w:val="18"/>
          <w:lang w:val="en-GB"/>
        </w:rPr>
      </w:pPr>
      <w:r w:rsidRPr="00470BB5">
        <w:rPr>
          <w:rFonts w:asciiTheme="minorBidi" w:hAnsiTheme="minorBidi"/>
          <w:sz w:val="18"/>
          <w:szCs w:val="18"/>
          <w:lang w:val="en-GB"/>
        </w:rPr>
        <w:t>We will be solely liable for any direct or indirect liability arising out of sending this message (as detailed more in the signed Content Partner Agreement with Vodafone Qatar). Vodafone Qatar will not be liable for any loss or liability.</w:t>
      </w:r>
    </w:p>
    <w:p w14:paraId="65329D6F" w14:textId="77777777" w:rsidR="000A6233" w:rsidRPr="00470BB5" w:rsidRDefault="000A6233" w:rsidP="00470BB5">
      <w:pPr>
        <w:rPr>
          <w:rFonts w:asciiTheme="minorBidi" w:hAnsiTheme="minorBidi"/>
          <w:sz w:val="18"/>
          <w:szCs w:val="18"/>
          <w:lang w:val="en-GB"/>
        </w:rPr>
      </w:pPr>
    </w:p>
    <w:p w14:paraId="2BC68AB7" w14:textId="2D4B00CF"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 xml:space="preserve">Company Full Name: </w:t>
      </w:r>
      <w:r w:rsidR="001B371F">
        <w:rPr>
          <w:rFonts w:ascii="Vodafone Rg" w:hAnsi="Vodafone Rg" w:cs="Segoe UI"/>
          <w:color w:val="000000" w:themeColor="text1"/>
          <w:shd w:val="clear" w:color="auto" w:fill="FFFFFF"/>
        </w:rPr>
        <w:t>_________________________</w:t>
      </w:r>
    </w:p>
    <w:p w14:paraId="7AC45270" w14:textId="63F2A1E2"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 xml:space="preserve">Type of business/industry: </w:t>
      </w:r>
      <w:r w:rsidR="001B371F">
        <w:rPr>
          <w:rFonts w:ascii="Vodafone Rg" w:hAnsi="Vodafone Rg" w:cs="Segoe UI"/>
          <w:color w:val="000000" w:themeColor="text1"/>
          <w:shd w:val="clear" w:color="auto" w:fill="FFFFFF"/>
        </w:rPr>
        <w:t>______________________</w:t>
      </w:r>
    </w:p>
    <w:p w14:paraId="589B8939" w14:textId="2823CA67"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 xml:space="preserve">Company Registration/Trade License/ </w:t>
      </w:r>
      <w:proofErr w:type="gramStart"/>
      <w:r w:rsidRPr="00470BB5">
        <w:rPr>
          <w:rFonts w:asciiTheme="minorBidi" w:hAnsiTheme="minorBidi"/>
          <w:sz w:val="18"/>
          <w:szCs w:val="18"/>
          <w:lang w:val="en-GB"/>
        </w:rPr>
        <w:t>Number:</w:t>
      </w:r>
      <w:r w:rsidR="001B371F">
        <w:rPr>
          <w:rFonts w:asciiTheme="minorBidi" w:hAnsiTheme="minorBidi"/>
          <w:sz w:val="18"/>
          <w:szCs w:val="18"/>
          <w:lang w:val="en-GB"/>
        </w:rPr>
        <w:t>_</w:t>
      </w:r>
      <w:proofErr w:type="gramEnd"/>
      <w:r w:rsidR="001B371F">
        <w:rPr>
          <w:rFonts w:asciiTheme="minorBidi" w:hAnsiTheme="minorBidi"/>
          <w:sz w:val="18"/>
          <w:szCs w:val="18"/>
          <w:lang w:val="en-GB"/>
        </w:rPr>
        <w:t>_____________</w:t>
      </w:r>
    </w:p>
    <w:p w14:paraId="61EC3755" w14:textId="0CD3C799"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Contact Number:</w:t>
      </w:r>
      <w:r w:rsidR="000A6233" w:rsidRPr="000A6233">
        <w:t xml:space="preserve"> </w:t>
      </w:r>
      <w:r w:rsidR="001B371F">
        <w:rPr>
          <w:rFonts w:asciiTheme="minorBidi" w:hAnsiTheme="minorBidi"/>
          <w:sz w:val="18"/>
          <w:szCs w:val="18"/>
          <w:lang w:val="en-GB"/>
        </w:rPr>
        <w:t>_________________</w:t>
      </w:r>
    </w:p>
    <w:p w14:paraId="3E1399BC" w14:textId="49780739" w:rsidR="00470BB5" w:rsidRPr="00470BB5" w:rsidRDefault="00470BB5" w:rsidP="00470BB5">
      <w:pPr>
        <w:rPr>
          <w:rFonts w:asciiTheme="minorBidi" w:hAnsiTheme="minorBidi"/>
          <w:sz w:val="18"/>
          <w:szCs w:val="18"/>
          <w:lang w:val="en-GB"/>
        </w:rPr>
      </w:pPr>
      <w:proofErr w:type="gramStart"/>
      <w:r w:rsidRPr="00470BB5">
        <w:rPr>
          <w:rFonts w:asciiTheme="minorBidi" w:hAnsiTheme="minorBidi"/>
          <w:sz w:val="18"/>
          <w:szCs w:val="18"/>
          <w:lang w:val="en-GB"/>
        </w:rPr>
        <w:t>Email:</w:t>
      </w:r>
      <w:r w:rsidR="001B371F">
        <w:rPr>
          <w:rFonts w:asciiTheme="minorBidi" w:hAnsiTheme="minorBidi"/>
          <w:sz w:val="18"/>
          <w:szCs w:val="18"/>
          <w:lang w:val="en-GB"/>
        </w:rPr>
        <w:t>_</w:t>
      </w:r>
      <w:proofErr w:type="gramEnd"/>
      <w:r w:rsidR="001B371F">
        <w:rPr>
          <w:rFonts w:asciiTheme="minorBidi" w:hAnsiTheme="minorBidi"/>
          <w:sz w:val="18"/>
          <w:szCs w:val="18"/>
          <w:lang w:val="en-GB"/>
        </w:rPr>
        <w:t>___________________</w:t>
      </w:r>
      <w:r w:rsidR="000A6233">
        <w:rPr>
          <w:rFonts w:asciiTheme="minorBidi" w:hAnsiTheme="minorBidi"/>
          <w:sz w:val="18"/>
          <w:szCs w:val="18"/>
          <w:lang w:val="en-GB"/>
        </w:rPr>
        <w:t xml:space="preserve"> </w:t>
      </w:r>
    </w:p>
    <w:tbl>
      <w:tblPr>
        <w:tblpPr w:leftFromText="180" w:rightFromText="180" w:vertAnchor="text" w:horzAnchor="margin" w:tblpY="165"/>
        <w:tblOverlap w:val="never"/>
        <w:tblW w:w="10512"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500"/>
        <w:gridCol w:w="1359"/>
        <w:gridCol w:w="1853"/>
        <w:gridCol w:w="1534"/>
        <w:gridCol w:w="2939"/>
        <w:gridCol w:w="2327"/>
      </w:tblGrid>
      <w:tr w:rsidR="00470BB5" w:rsidRPr="00470BB5" w14:paraId="20A2EA5E" w14:textId="77777777" w:rsidTr="00F41D1A">
        <w:trPr>
          <w:trHeight w:val="293"/>
        </w:trPr>
        <w:tc>
          <w:tcPr>
            <w:tcW w:w="500" w:type="dxa"/>
            <w:tcBorders>
              <w:top w:val="single" w:sz="4" w:space="0" w:color="auto"/>
              <w:bottom w:val="single" w:sz="8" w:space="0" w:color="000000"/>
              <w:right w:val="single" w:sz="8" w:space="0" w:color="000000"/>
            </w:tcBorders>
            <w:shd w:val="clear" w:color="auto" w:fill="FF0000"/>
            <w:tcMar>
              <w:top w:w="15" w:type="dxa"/>
              <w:left w:w="15" w:type="dxa"/>
              <w:right w:w="15" w:type="dxa"/>
            </w:tcMar>
            <w:vAlign w:val="center"/>
          </w:tcPr>
          <w:p w14:paraId="10FDA3AE" w14:textId="77777777" w:rsidR="00470BB5" w:rsidRPr="00470BB5" w:rsidRDefault="00470BB5" w:rsidP="00470BB5">
            <w:pPr>
              <w:rPr>
                <w:rFonts w:asciiTheme="minorBidi" w:hAnsiTheme="minorBidi"/>
                <w:b/>
                <w:sz w:val="18"/>
                <w:szCs w:val="18"/>
              </w:rPr>
            </w:pPr>
            <w:proofErr w:type="gramStart"/>
            <w:r w:rsidRPr="00470BB5">
              <w:rPr>
                <w:rFonts w:asciiTheme="minorBidi" w:hAnsiTheme="minorBidi"/>
                <w:b/>
                <w:sz w:val="18"/>
                <w:szCs w:val="18"/>
              </w:rPr>
              <w:t>S.No</w:t>
            </w:r>
            <w:proofErr w:type="gramEnd"/>
          </w:p>
        </w:tc>
        <w:tc>
          <w:tcPr>
            <w:tcW w:w="1359" w:type="dxa"/>
            <w:tcBorders>
              <w:top w:val="single" w:sz="4" w:space="0" w:color="auto"/>
              <w:left w:val="nil"/>
              <w:bottom w:val="single" w:sz="4" w:space="0" w:color="auto"/>
              <w:right w:val="single" w:sz="8" w:space="0" w:color="000000"/>
            </w:tcBorders>
            <w:shd w:val="clear" w:color="auto" w:fill="FF0000"/>
            <w:tcMar>
              <w:top w:w="15" w:type="dxa"/>
              <w:left w:w="15" w:type="dxa"/>
              <w:right w:w="15" w:type="dxa"/>
            </w:tcMar>
            <w:vAlign w:val="center"/>
          </w:tcPr>
          <w:p w14:paraId="6D7D10A4" w14:textId="77777777" w:rsidR="00470BB5" w:rsidRPr="00470BB5" w:rsidRDefault="00470BB5" w:rsidP="00470BB5">
            <w:pPr>
              <w:rPr>
                <w:rFonts w:asciiTheme="minorBidi" w:hAnsiTheme="minorBidi"/>
                <w:b/>
                <w:sz w:val="18"/>
                <w:szCs w:val="18"/>
              </w:rPr>
            </w:pPr>
            <w:r w:rsidRPr="00470BB5">
              <w:rPr>
                <w:rFonts w:asciiTheme="minorBidi" w:hAnsiTheme="minorBidi"/>
                <w:b/>
                <w:sz w:val="18"/>
                <w:szCs w:val="18"/>
              </w:rPr>
              <w:t>Company</w:t>
            </w:r>
          </w:p>
        </w:tc>
        <w:tc>
          <w:tcPr>
            <w:tcW w:w="1853" w:type="dxa"/>
            <w:tcBorders>
              <w:top w:val="single" w:sz="4" w:space="0" w:color="auto"/>
              <w:left w:val="nil"/>
              <w:bottom w:val="single" w:sz="4" w:space="0" w:color="auto"/>
              <w:right w:val="single" w:sz="8" w:space="0" w:color="000000"/>
            </w:tcBorders>
            <w:shd w:val="clear" w:color="auto" w:fill="FF0000"/>
            <w:tcMar>
              <w:top w:w="15" w:type="dxa"/>
              <w:left w:w="15" w:type="dxa"/>
              <w:right w:w="15" w:type="dxa"/>
            </w:tcMar>
            <w:vAlign w:val="center"/>
          </w:tcPr>
          <w:p w14:paraId="71F459E3" w14:textId="77777777" w:rsidR="00470BB5" w:rsidRPr="00470BB5" w:rsidRDefault="00470BB5" w:rsidP="00470BB5">
            <w:pPr>
              <w:rPr>
                <w:rFonts w:asciiTheme="minorBidi" w:hAnsiTheme="minorBidi"/>
                <w:b/>
                <w:sz w:val="18"/>
                <w:szCs w:val="18"/>
              </w:rPr>
            </w:pPr>
            <w:r w:rsidRPr="00470BB5">
              <w:rPr>
                <w:rFonts w:asciiTheme="minorBidi" w:hAnsiTheme="minorBidi"/>
                <w:b/>
                <w:sz w:val="18"/>
                <w:szCs w:val="18"/>
              </w:rPr>
              <w:t>URL/Website</w:t>
            </w:r>
          </w:p>
        </w:tc>
        <w:tc>
          <w:tcPr>
            <w:tcW w:w="1534" w:type="dxa"/>
            <w:tcBorders>
              <w:top w:val="single" w:sz="4" w:space="0" w:color="auto"/>
              <w:left w:val="nil"/>
              <w:bottom w:val="single" w:sz="4" w:space="0" w:color="auto"/>
              <w:right w:val="single" w:sz="8" w:space="0" w:color="000000"/>
            </w:tcBorders>
            <w:shd w:val="clear" w:color="auto" w:fill="FF0000"/>
            <w:tcMar>
              <w:top w:w="15" w:type="dxa"/>
              <w:left w:w="15" w:type="dxa"/>
              <w:right w:w="15" w:type="dxa"/>
            </w:tcMar>
            <w:vAlign w:val="center"/>
          </w:tcPr>
          <w:p w14:paraId="46295279" w14:textId="77777777" w:rsidR="00470BB5" w:rsidRPr="00470BB5" w:rsidRDefault="00470BB5" w:rsidP="00470BB5">
            <w:pPr>
              <w:rPr>
                <w:rFonts w:asciiTheme="minorBidi" w:hAnsiTheme="minorBidi"/>
                <w:b/>
                <w:sz w:val="18"/>
                <w:szCs w:val="18"/>
              </w:rPr>
            </w:pPr>
            <w:r w:rsidRPr="00470BB5">
              <w:rPr>
                <w:rFonts w:asciiTheme="minorBidi" w:hAnsiTheme="minorBidi"/>
                <w:b/>
                <w:sz w:val="18"/>
                <w:szCs w:val="18"/>
              </w:rPr>
              <w:t>Sender ID</w:t>
            </w:r>
          </w:p>
        </w:tc>
        <w:tc>
          <w:tcPr>
            <w:tcW w:w="2939" w:type="dxa"/>
            <w:tcBorders>
              <w:top w:val="single" w:sz="4" w:space="0" w:color="auto"/>
              <w:left w:val="nil"/>
              <w:bottom w:val="single" w:sz="4" w:space="0" w:color="auto"/>
              <w:right w:val="single" w:sz="8" w:space="0" w:color="000000"/>
            </w:tcBorders>
            <w:shd w:val="clear" w:color="auto" w:fill="FF0000"/>
            <w:tcMar>
              <w:top w:w="15" w:type="dxa"/>
              <w:left w:w="15" w:type="dxa"/>
              <w:right w:w="15" w:type="dxa"/>
            </w:tcMar>
            <w:vAlign w:val="center"/>
          </w:tcPr>
          <w:p w14:paraId="3A4DD349" w14:textId="77777777" w:rsidR="00470BB5" w:rsidRPr="00470BB5" w:rsidRDefault="00470BB5" w:rsidP="00470BB5">
            <w:pPr>
              <w:rPr>
                <w:rFonts w:asciiTheme="minorBidi" w:hAnsiTheme="minorBidi"/>
                <w:b/>
                <w:sz w:val="18"/>
                <w:szCs w:val="18"/>
              </w:rPr>
            </w:pPr>
            <w:r w:rsidRPr="00470BB5">
              <w:rPr>
                <w:rFonts w:asciiTheme="minorBidi" w:hAnsiTheme="minorBidi"/>
                <w:b/>
                <w:sz w:val="18"/>
                <w:szCs w:val="18"/>
              </w:rPr>
              <w:t>Sample of the SMS Content</w:t>
            </w:r>
          </w:p>
        </w:tc>
        <w:tc>
          <w:tcPr>
            <w:tcW w:w="2327" w:type="dxa"/>
            <w:tcBorders>
              <w:top w:val="single" w:sz="4" w:space="0" w:color="auto"/>
              <w:left w:val="nil"/>
              <w:bottom w:val="single" w:sz="4" w:space="0" w:color="auto"/>
            </w:tcBorders>
            <w:shd w:val="clear" w:color="auto" w:fill="FF0000"/>
            <w:tcMar>
              <w:top w:w="15" w:type="dxa"/>
              <w:left w:w="15" w:type="dxa"/>
              <w:right w:w="15" w:type="dxa"/>
            </w:tcMar>
            <w:vAlign w:val="center"/>
          </w:tcPr>
          <w:p w14:paraId="56AF5D80" w14:textId="77777777" w:rsidR="00470BB5" w:rsidRPr="00470BB5" w:rsidRDefault="00470BB5" w:rsidP="00470BB5">
            <w:pPr>
              <w:rPr>
                <w:rFonts w:asciiTheme="minorBidi" w:hAnsiTheme="minorBidi"/>
                <w:b/>
                <w:sz w:val="18"/>
                <w:szCs w:val="18"/>
              </w:rPr>
            </w:pPr>
            <w:r w:rsidRPr="00470BB5">
              <w:rPr>
                <w:rFonts w:asciiTheme="minorBidi" w:hAnsiTheme="minorBidi"/>
                <w:b/>
                <w:sz w:val="18"/>
                <w:szCs w:val="18"/>
              </w:rPr>
              <w:t>Purpose of Use</w:t>
            </w:r>
          </w:p>
        </w:tc>
      </w:tr>
      <w:tr w:rsidR="00470BB5" w:rsidRPr="00470BB5" w14:paraId="55772F14" w14:textId="77777777" w:rsidTr="00F41D1A">
        <w:trPr>
          <w:trHeight w:val="207"/>
        </w:trPr>
        <w:tc>
          <w:tcPr>
            <w:tcW w:w="500" w:type="dxa"/>
            <w:tcBorders>
              <w:top w:val="nil"/>
              <w:bottom w:val="single" w:sz="8" w:space="0" w:color="000000"/>
              <w:right w:val="single" w:sz="4" w:space="0" w:color="auto"/>
            </w:tcBorders>
            <w:tcMar>
              <w:top w:w="15" w:type="dxa"/>
              <w:left w:w="15" w:type="dxa"/>
              <w:right w:w="15" w:type="dxa"/>
            </w:tcMar>
            <w:vAlign w:val="center"/>
          </w:tcPr>
          <w:p w14:paraId="2505DD16" w14:textId="77777777" w:rsidR="00470BB5" w:rsidRPr="00470BB5" w:rsidRDefault="00470BB5" w:rsidP="00470BB5">
            <w:pPr>
              <w:rPr>
                <w:rFonts w:asciiTheme="minorBidi" w:hAnsiTheme="minorBidi"/>
                <w:sz w:val="18"/>
                <w:szCs w:val="18"/>
              </w:rPr>
            </w:pPr>
            <w:r w:rsidRPr="00470BB5">
              <w:rPr>
                <w:rFonts w:asciiTheme="minorBidi" w:hAnsiTheme="minorBidi"/>
                <w:sz w:val="18"/>
                <w:szCs w:val="18"/>
              </w:rPr>
              <w:t>1</w:t>
            </w:r>
          </w:p>
        </w:tc>
        <w:tc>
          <w:tcPr>
            <w:tcW w:w="13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FF4CA9" w14:textId="525A5833" w:rsidR="00470BB5" w:rsidRPr="00470BB5" w:rsidRDefault="00470BB5" w:rsidP="00470BB5">
            <w:pPr>
              <w:rPr>
                <w:rFonts w:asciiTheme="minorBidi" w:hAnsiTheme="minorBidi"/>
                <w:sz w:val="18"/>
                <w:szCs w:val="18"/>
                <w:lang w:val="en-GB"/>
              </w:rPr>
            </w:pPr>
          </w:p>
        </w:tc>
        <w:tc>
          <w:tcPr>
            <w:tcW w:w="1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2CEE07" w14:textId="6A2CC3A4" w:rsidR="00470BB5" w:rsidRPr="00470BB5" w:rsidRDefault="00470BB5" w:rsidP="00470BB5">
            <w:pPr>
              <w:rPr>
                <w:rFonts w:asciiTheme="minorBidi" w:hAnsiTheme="minorBidi"/>
                <w:sz w:val="18"/>
                <w:szCs w:val="18"/>
              </w:rPr>
            </w:pPr>
          </w:p>
        </w:tc>
        <w:tc>
          <w:tcPr>
            <w:tcW w:w="15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BB4351E" w14:textId="76A9C663" w:rsidR="00470BB5" w:rsidRPr="00470BB5" w:rsidRDefault="00470BB5" w:rsidP="00470BB5">
            <w:pPr>
              <w:rPr>
                <w:rFonts w:asciiTheme="minorBidi" w:hAnsiTheme="minorBidi"/>
                <w:sz w:val="18"/>
                <w:szCs w:val="18"/>
              </w:rPr>
            </w:pPr>
          </w:p>
        </w:tc>
        <w:tc>
          <w:tcPr>
            <w:tcW w:w="29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66B109" w14:textId="1CB9F039" w:rsidR="00470BB5" w:rsidRPr="00470BB5" w:rsidRDefault="00470BB5" w:rsidP="00470BB5">
            <w:pPr>
              <w:rPr>
                <w:rFonts w:asciiTheme="minorBidi" w:hAnsiTheme="minorBidi"/>
                <w:sz w:val="18"/>
                <w:szCs w:val="18"/>
              </w:rPr>
            </w:pPr>
          </w:p>
        </w:tc>
        <w:tc>
          <w:tcPr>
            <w:tcW w:w="2327" w:type="dxa"/>
            <w:tcBorders>
              <w:top w:val="single" w:sz="4" w:space="0" w:color="auto"/>
              <w:left w:val="single" w:sz="4" w:space="0" w:color="auto"/>
              <w:bottom w:val="single" w:sz="4" w:space="0" w:color="auto"/>
            </w:tcBorders>
            <w:tcMar>
              <w:top w:w="15" w:type="dxa"/>
              <w:left w:w="15" w:type="dxa"/>
              <w:right w:w="15" w:type="dxa"/>
            </w:tcMar>
            <w:vAlign w:val="center"/>
          </w:tcPr>
          <w:p w14:paraId="2DA2B143" w14:textId="7EA97704" w:rsidR="00470BB5" w:rsidRPr="00470BB5" w:rsidRDefault="00470BB5" w:rsidP="00470BB5">
            <w:pPr>
              <w:rPr>
                <w:rFonts w:asciiTheme="minorBidi" w:hAnsiTheme="minorBidi"/>
                <w:sz w:val="18"/>
                <w:szCs w:val="18"/>
              </w:rPr>
            </w:pPr>
          </w:p>
        </w:tc>
      </w:tr>
    </w:tbl>
    <w:p w14:paraId="22216491" w14:textId="77777777" w:rsidR="00470BB5" w:rsidRPr="00470BB5" w:rsidRDefault="00470BB5" w:rsidP="00470BB5">
      <w:pPr>
        <w:rPr>
          <w:rFonts w:asciiTheme="minorBidi" w:hAnsiTheme="minorBidi"/>
          <w:sz w:val="18"/>
          <w:szCs w:val="18"/>
          <w:lang w:val="en-GB"/>
        </w:rPr>
      </w:pPr>
    </w:p>
    <w:p w14:paraId="761BD854" w14:textId="77777777" w:rsidR="00470BB5" w:rsidRPr="00470BB5" w:rsidRDefault="00470BB5" w:rsidP="00470BB5">
      <w:pPr>
        <w:rPr>
          <w:rFonts w:asciiTheme="minorBidi" w:hAnsiTheme="minorBidi"/>
          <w:sz w:val="18"/>
          <w:szCs w:val="18"/>
          <w:lang w:val="en-GB"/>
        </w:rPr>
      </w:pPr>
      <w:r w:rsidRPr="00470BB5">
        <w:rPr>
          <w:rFonts w:asciiTheme="minorBidi" w:hAnsiTheme="minorBidi"/>
          <w:sz w:val="18"/>
          <w:szCs w:val="18"/>
          <w:lang w:val="en-GB"/>
        </w:rPr>
        <w:t xml:space="preserve">Thanking you, </w:t>
      </w:r>
    </w:p>
    <w:p w14:paraId="3D68CE2D" w14:textId="28A42920" w:rsidR="000A6233" w:rsidRDefault="00470BB5" w:rsidP="000A6233">
      <w:pPr>
        <w:rPr>
          <w:rFonts w:asciiTheme="minorBidi" w:hAnsiTheme="minorBidi"/>
          <w:sz w:val="18"/>
          <w:szCs w:val="18"/>
          <w:highlight w:val="yellow"/>
          <w:lang w:val="en-GB"/>
        </w:rPr>
      </w:pPr>
      <w:r w:rsidRPr="00470BB5">
        <w:rPr>
          <w:rFonts w:asciiTheme="minorBidi" w:hAnsiTheme="minorBidi"/>
          <w:sz w:val="18"/>
          <w:szCs w:val="18"/>
          <w:highlight w:val="yellow"/>
          <w:lang w:val="en-GB"/>
        </w:rPr>
        <w:t>Authorized Signatory</w:t>
      </w:r>
    </w:p>
    <w:p w14:paraId="2AF53C04" w14:textId="77777777" w:rsidR="001B371F" w:rsidRDefault="00470BB5" w:rsidP="000A6233">
      <w:pPr>
        <w:rPr>
          <w:rFonts w:ascii="Vodafone Rg" w:hAnsi="Vodafone Rg" w:cs="Segoe UI"/>
          <w:color w:val="000000" w:themeColor="text1"/>
          <w:shd w:val="clear" w:color="auto" w:fill="FFFFFF"/>
        </w:rPr>
      </w:pPr>
      <w:r w:rsidRPr="00470BB5">
        <w:rPr>
          <w:rFonts w:asciiTheme="minorBidi" w:hAnsiTheme="minorBidi"/>
          <w:sz w:val="18"/>
          <w:szCs w:val="18"/>
          <w:highlight w:val="yellow"/>
          <w:lang w:val="en-GB"/>
        </w:rPr>
        <w:t>[</w:t>
      </w:r>
      <w:r w:rsidR="001B371F">
        <w:rPr>
          <w:rFonts w:asciiTheme="minorBidi" w:hAnsiTheme="minorBidi"/>
          <w:sz w:val="18"/>
          <w:szCs w:val="18"/>
          <w:highlight w:val="yellow"/>
          <w:lang w:val="en-GB"/>
        </w:rPr>
        <w:t>Name</w:t>
      </w:r>
      <w:r w:rsidRPr="00470BB5">
        <w:rPr>
          <w:rFonts w:asciiTheme="minorBidi" w:hAnsiTheme="minorBidi"/>
          <w:sz w:val="18"/>
          <w:szCs w:val="18"/>
          <w:highlight w:val="yellow"/>
          <w:lang w:val="en-GB"/>
        </w:rPr>
        <w:t>]</w:t>
      </w:r>
      <w:r w:rsidR="000A6233" w:rsidRPr="000A6233">
        <w:rPr>
          <w:rFonts w:ascii="Vodafone Rg" w:hAnsi="Vodafone Rg" w:cs="Segoe UI"/>
          <w:color w:val="000000" w:themeColor="text1"/>
          <w:shd w:val="clear" w:color="auto" w:fill="FFFFFF"/>
        </w:rPr>
        <w:t xml:space="preserve"> </w:t>
      </w:r>
    </w:p>
    <w:p w14:paraId="49CA7778" w14:textId="700D2D68" w:rsidR="0014710B" w:rsidRPr="000A6233" w:rsidRDefault="001B371F" w:rsidP="000A6233">
      <w:pPr>
        <w:rPr>
          <w:rFonts w:asciiTheme="minorBidi" w:hAnsiTheme="minorBidi"/>
          <w:sz w:val="18"/>
          <w:szCs w:val="18"/>
          <w:highlight w:val="yellow"/>
          <w:lang w:val="en-GB"/>
        </w:rPr>
      </w:pPr>
      <w:r>
        <w:rPr>
          <w:rFonts w:ascii="Vodafone Rg" w:hAnsi="Vodafone Rg" w:cs="Segoe UI"/>
          <w:color w:val="000000" w:themeColor="text1"/>
          <w:shd w:val="clear" w:color="auto" w:fill="FFFFFF"/>
        </w:rPr>
        <w:t xml:space="preserve">Company </w:t>
      </w:r>
      <w:proofErr w:type="gramStart"/>
      <w:r>
        <w:rPr>
          <w:rFonts w:ascii="Vodafone Rg" w:hAnsi="Vodafone Rg" w:cs="Segoe UI"/>
          <w:color w:val="000000" w:themeColor="text1"/>
          <w:shd w:val="clear" w:color="auto" w:fill="FFFFFF"/>
        </w:rPr>
        <w:t>name :</w:t>
      </w:r>
      <w:proofErr w:type="gramEnd"/>
    </w:p>
    <w:sectPr w:rsidR="0014710B" w:rsidRPr="000A6233" w:rsidSect="00DD141A">
      <w:footerReference w:type="even" r:id="rId10"/>
      <w:footerReference w:type="default" r:id="rId11"/>
      <w:footerReference w:type="first" r:id="rId12"/>
      <w:pgSz w:w="11338" w:h="15307"/>
      <w:pgMar w:top="1800" w:right="344" w:bottom="960" w:left="57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haib Sawalhi" w:date="2024-09-05T10:15:00Z" w:initials="SS">
    <w:p w14:paraId="020CC1DE" w14:textId="77777777" w:rsidR="00D86BAA" w:rsidRDefault="00D86BAA" w:rsidP="00D86BAA">
      <w:pPr>
        <w:pStyle w:val="CommentText"/>
      </w:pPr>
      <w:r>
        <w:rPr>
          <w:rStyle w:val="CommentReference"/>
        </w:rPr>
        <w:annotationRef/>
      </w:r>
      <w:r>
        <w:t xml:space="preserve">Please don`t remove this </w:t>
      </w:r>
    </w:p>
    <w:p w14:paraId="06F01680" w14:textId="77777777" w:rsidR="00D86BAA" w:rsidRDefault="00D86BAA" w:rsidP="00D86BAA">
      <w:pPr>
        <w:pStyle w:val="CommentText"/>
      </w:pPr>
      <w:r>
        <w:t>Or modify any in NOC to prevent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F01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F7116B" w16cex:dateUtc="2024-09-05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01680" w16cid:durableId="4DF71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27B0C" w14:textId="77777777" w:rsidR="00094240" w:rsidRDefault="00094240">
      <w:pPr>
        <w:spacing w:after="0" w:line="240" w:lineRule="auto"/>
      </w:pPr>
      <w:r>
        <w:separator/>
      </w:r>
    </w:p>
  </w:endnote>
  <w:endnote w:type="continuationSeparator" w:id="0">
    <w:p w14:paraId="7E915418" w14:textId="77777777" w:rsidR="00094240" w:rsidRDefault="0009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odafone Rg">
    <w:altName w:val="Calibri"/>
    <w:charset w:val="00"/>
    <w:family w:val="swiss"/>
    <w:pitch w:val="variable"/>
    <w:sig w:usb0="A00002BF" w:usb1="1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E71E" w14:textId="77777777" w:rsidR="00966084" w:rsidRDefault="00000000">
    <w:pPr>
      <w:pStyle w:val="Footer"/>
    </w:pPr>
    <w:r>
      <w:rPr>
        <w:noProof/>
      </w:rPr>
      <mc:AlternateContent>
        <mc:Choice Requires="wps">
          <w:drawing>
            <wp:anchor distT="0" distB="0" distL="0" distR="0" simplePos="0" relativeHeight="251660288" behindDoc="0" locked="0" layoutInCell="1" allowOverlap="1" wp14:anchorId="1B917A4B" wp14:editId="370D5E12">
              <wp:simplePos x="635" y="635"/>
              <wp:positionH relativeFrom="page">
                <wp:align>center</wp:align>
              </wp:positionH>
              <wp:positionV relativeFrom="page">
                <wp:align>bottom</wp:align>
              </wp:positionV>
              <wp:extent cx="443865" cy="443865"/>
              <wp:effectExtent l="0" t="0" r="13970" b="0"/>
              <wp:wrapNone/>
              <wp:docPr id="70881035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E6A63" w14:textId="77777777" w:rsidR="00966084" w:rsidRPr="00DF6B14" w:rsidRDefault="00000000" w:rsidP="00DF6B14">
                          <w:pPr>
                            <w:spacing w:after="0"/>
                            <w:rPr>
                              <w:rFonts w:ascii="Calibri" w:eastAsia="Calibri" w:hAnsi="Calibri" w:cs="Calibri"/>
                              <w:noProof/>
                              <w:color w:val="FF0000"/>
                              <w:sz w:val="20"/>
                              <w:szCs w:val="20"/>
                            </w:rPr>
                          </w:pPr>
                          <w:r w:rsidRPr="00DF6B14">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17A4B"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CE6A63" w14:textId="77777777" w:rsidR="00966084" w:rsidRPr="00DF6B14" w:rsidRDefault="00000000" w:rsidP="00DF6B14">
                    <w:pPr>
                      <w:spacing w:after="0"/>
                      <w:rPr>
                        <w:rFonts w:ascii="Calibri" w:eastAsia="Calibri" w:hAnsi="Calibri" w:cs="Calibri"/>
                        <w:noProof/>
                        <w:color w:val="FF0000"/>
                        <w:sz w:val="20"/>
                        <w:szCs w:val="20"/>
                      </w:rPr>
                    </w:pPr>
                    <w:r w:rsidRPr="00DF6B14">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AF1F" w14:textId="77777777" w:rsidR="00966084" w:rsidRDefault="00000000">
    <w:pPr>
      <w:pStyle w:val="Footer"/>
    </w:pPr>
    <w:r>
      <w:rPr>
        <w:noProof/>
      </w:rPr>
      <mc:AlternateContent>
        <mc:Choice Requires="wps">
          <w:drawing>
            <wp:anchor distT="0" distB="0" distL="0" distR="0" simplePos="0" relativeHeight="251661312" behindDoc="0" locked="0" layoutInCell="1" allowOverlap="1" wp14:anchorId="16DEB5AE" wp14:editId="78EC7F37">
              <wp:simplePos x="365760" y="8976360"/>
              <wp:positionH relativeFrom="page">
                <wp:align>center</wp:align>
              </wp:positionH>
              <wp:positionV relativeFrom="page">
                <wp:align>bottom</wp:align>
              </wp:positionV>
              <wp:extent cx="443865" cy="443865"/>
              <wp:effectExtent l="0" t="0" r="13970" b="0"/>
              <wp:wrapNone/>
              <wp:docPr id="479669818"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4048C" w14:textId="77777777" w:rsidR="00966084" w:rsidRPr="00DF6B14" w:rsidRDefault="00000000" w:rsidP="00DF6B14">
                          <w:pPr>
                            <w:spacing w:after="0"/>
                            <w:rPr>
                              <w:rFonts w:ascii="Calibri" w:eastAsia="Calibri" w:hAnsi="Calibri" w:cs="Calibri"/>
                              <w:noProof/>
                              <w:color w:val="FF0000"/>
                              <w:sz w:val="20"/>
                              <w:szCs w:val="20"/>
                            </w:rPr>
                          </w:pPr>
                          <w:r w:rsidRPr="00DF6B14">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EB5AE"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6D4048C" w14:textId="77777777" w:rsidR="00966084" w:rsidRPr="00DF6B14" w:rsidRDefault="00000000" w:rsidP="00DF6B14">
                    <w:pPr>
                      <w:spacing w:after="0"/>
                      <w:rPr>
                        <w:rFonts w:ascii="Calibri" w:eastAsia="Calibri" w:hAnsi="Calibri" w:cs="Calibri"/>
                        <w:noProof/>
                        <w:color w:val="FF0000"/>
                        <w:sz w:val="20"/>
                        <w:szCs w:val="20"/>
                      </w:rPr>
                    </w:pPr>
                    <w:r w:rsidRPr="00DF6B14">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4745" w14:textId="77777777" w:rsidR="00966084" w:rsidRDefault="00000000">
    <w:pPr>
      <w:pStyle w:val="Footer"/>
    </w:pPr>
    <w:r>
      <w:rPr>
        <w:noProof/>
      </w:rPr>
      <mc:AlternateContent>
        <mc:Choice Requires="wps">
          <w:drawing>
            <wp:anchor distT="0" distB="0" distL="0" distR="0" simplePos="0" relativeHeight="251659264" behindDoc="0" locked="0" layoutInCell="1" allowOverlap="1" wp14:anchorId="23D96B3A" wp14:editId="66F3487D">
              <wp:simplePos x="635" y="635"/>
              <wp:positionH relativeFrom="page">
                <wp:align>center</wp:align>
              </wp:positionH>
              <wp:positionV relativeFrom="page">
                <wp:align>bottom</wp:align>
              </wp:positionV>
              <wp:extent cx="443865" cy="443865"/>
              <wp:effectExtent l="0" t="0" r="13970" b="0"/>
              <wp:wrapNone/>
              <wp:docPr id="413930540"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F4B9E" w14:textId="77777777" w:rsidR="00966084" w:rsidRPr="00DF6B14" w:rsidRDefault="00000000" w:rsidP="00DF6B14">
                          <w:pPr>
                            <w:spacing w:after="0"/>
                            <w:rPr>
                              <w:rFonts w:ascii="Calibri" w:eastAsia="Calibri" w:hAnsi="Calibri" w:cs="Calibri"/>
                              <w:noProof/>
                              <w:color w:val="FF0000"/>
                              <w:sz w:val="20"/>
                              <w:szCs w:val="20"/>
                            </w:rPr>
                          </w:pPr>
                          <w:r w:rsidRPr="00DF6B14">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D96B3A"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EBF4B9E" w14:textId="77777777" w:rsidR="00966084" w:rsidRPr="00DF6B14" w:rsidRDefault="00000000" w:rsidP="00DF6B14">
                    <w:pPr>
                      <w:spacing w:after="0"/>
                      <w:rPr>
                        <w:rFonts w:ascii="Calibri" w:eastAsia="Calibri" w:hAnsi="Calibri" w:cs="Calibri"/>
                        <w:noProof/>
                        <w:color w:val="FF0000"/>
                        <w:sz w:val="20"/>
                        <w:szCs w:val="20"/>
                      </w:rPr>
                    </w:pPr>
                    <w:r w:rsidRPr="00DF6B14">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27D5C" w14:textId="77777777" w:rsidR="00094240" w:rsidRDefault="00094240">
      <w:pPr>
        <w:spacing w:after="0" w:line="240" w:lineRule="auto"/>
      </w:pPr>
      <w:r>
        <w:separator/>
      </w:r>
    </w:p>
  </w:footnote>
  <w:footnote w:type="continuationSeparator" w:id="0">
    <w:p w14:paraId="0712F18D" w14:textId="77777777" w:rsidR="00094240" w:rsidRDefault="0009424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haib Sawalhi">
    <w15:presenceInfo w15:providerId="AD" w15:userId="S::SSawalhi@javna.com::21f51f83-077c-45a9-9e32-6bde5ab4bf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B5"/>
    <w:rsid w:val="00094240"/>
    <w:rsid w:val="000A6233"/>
    <w:rsid w:val="00111C2A"/>
    <w:rsid w:val="0014710B"/>
    <w:rsid w:val="001B371F"/>
    <w:rsid w:val="00444A28"/>
    <w:rsid w:val="00470BB5"/>
    <w:rsid w:val="00496C98"/>
    <w:rsid w:val="004C4DD8"/>
    <w:rsid w:val="00966084"/>
    <w:rsid w:val="00A701E6"/>
    <w:rsid w:val="00CA11D5"/>
    <w:rsid w:val="00D86BAA"/>
    <w:rsid w:val="00DD141A"/>
    <w:rsid w:val="00DD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D7F6"/>
  <w15:chartTrackingRefBased/>
  <w15:docId w15:val="{39288E56-FBB4-4B77-BA0C-7B4EFE9A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BB5"/>
    <w:rPr>
      <w:rFonts w:eastAsiaTheme="majorEastAsia" w:cstheme="majorBidi"/>
      <w:color w:val="272727" w:themeColor="text1" w:themeTint="D8"/>
    </w:rPr>
  </w:style>
  <w:style w:type="paragraph" w:styleId="Title">
    <w:name w:val="Title"/>
    <w:basedOn w:val="Normal"/>
    <w:next w:val="Normal"/>
    <w:link w:val="TitleChar"/>
    <w:uiPriority w:val="10"/>
    <w:qFormat/>
    <w:rsid w:val="00470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BB5"/>
    <w:pPr>
      <w:spacing w:before="160"/>
      <w:jc w:val="center"/>
    </w:pPr>
    <w:rPr>
      <w:i/>
      <w:iCs/>
      <w:color w:val="404040" w:themeColor="text1" w:themeTint="BF"/>
    </w:rPr>
  </w:style>
  <w:style w:type="character" w:customStyle="1" w:styleId="QuoteChar">
    <w:name w:val="Quote Char"/>
    <w:basedOn w:val="DefaultParagraphFont"/>
    <w:link w:val="Quote"/>
    <w:uiPriority w:val="29"/>
    <w:rsid w:val="00470BB5"/>
    <w:rPr>
      <w:i/>
      <w:iCs/>
      <w:color w:val="404040" w:themeColor="text1" w:themeTint="BF"/>
    </w:rPr>
  </w:style>
  <w:style w:type="paragraph" w:styleId="ListParagraph">
    <w:name w:val="List Paragraph"/>
    <w:basedOn w:val="Normal"/>
    <w:uiPriority w:val="34"/>
    <w:qFormat/>
    <w:rsid w:val="00470BB5"/>
    <w:pPr>
      <w:ind w:left="720"/>
      <w:contextualSpacing/>
    </w:pPr>
  </w:style>
  <w:style w:type="character" w:styleId="IntenseEmphasis">
    <w:name w:val="Intense Emphasis"/>
    <w:basedOn w:val="DefaultParagraphFont"/>
    <w:uiPriority w:val="21"/>
    <w:qFormat/>
    <w:rsid w:val="00470BB5"/>
    <w:rPr>
      <w:i/>
      <w:iCs/>
      <w:color w:val="0F4761" w:themeColor="accent1" w:themeShade="BF"/>
    </w:rPr>
  </w:style>
  <w:style w:type="paragraph" w:styleId="IntenseQuote">
    <w:name w:val="Intense Quote"/>
    <w:basedOn w:val="Normal"/>
    <w:next w:val="Normal"/>
    <w:link w:val="IntenseQuoteChar"/>
    <w:uiPriority w:val="30"/>
    <w:qFormat/>
    <w:rsid w:val="00470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BB5"/>
    <w:rPr>
      <w:i/>
      <w:iCs/>
      <w:color w:val="0F4761" w:themeColor="accent1" w:themeShade="BF"/>
    </w:rPr>
  </w:style>
  <w:style w:type="character" w:styleId="IntenseReference">
    <w:name w:val="Intense Reference"/>
    <w:basedOn w:val="DefaultParagraphFont"/>
    <w:uiPriority w:val="32"/>
    <w:qFormat/>
    <w:rsid w:val="00470BB5"/>
    <w:rPr>
      <w:b/>
      <w:bCs/>
      <w:smallCaps/>
      <w:color w:val="0F4761" w:themeColor="accent1" w:themeShade="BF"/>
      <w:spacing w:val="5"/>
    </w:rPr>
  </w:style>
  <w:style w:type="paragraph" w:styleId="Header">
    <w:name w:val="header"/>
    <w:basedOn w:val="Normal"/>
    <w:link w:val="HeaderChar"/>
    <w:uiPriority w:val="99"/>
    <w:unhideWhenUsed/>
    <w:rsid w:val="00470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B5"/>
  </w:style>
  <w:style w:type="paragraph" w:styleId="Footer">
    <w:name w:val="footer"/>
    <w:basedOn w:val="Normal"/>
    <w:link w:val="FooterChar"/>
    <w:uiPriority w:val="99"/>
    <w:semiHidden/>
    <w:unhideWhenUsed/>
    <w:rsid w:val="00470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BB5"/>
  </w:style>
  <w:style w:type="character" w:styleId="Hyperlink">
    <w:name w:val="Hyperlink"/>
    <w:basedOn w:val="DefaultParagraphFont"/>
    <w:uiPriority w:val="99"/>
    <w:unhideWhenUsed/>
    <w:rsid w:val="000A6233"/>
    <w:rPr>
      <w:color w:val="467886" w:themeColor="hyperlink"/>
      <w:u w:val="single"/>
    </w:rPr>
  </w:style>
  <w:style w:type="character" w:styleId="UnresolvedMention">
    <w:name w:val="Unresolved Mention"/>
    <w:basedOn w:val="DefaultParagraphFont"/>
    <w:uiPriority w:val="99"/>
    <w:semiHidden/>
    <w:unhideWhenUsed/>
    <w:rsid w:val="000A6233"/>
    <w:rPr>
      <w:color w:val="605E5C"/>
      <w:shd w:val="clear" w:color="auto" w:fill="E1DFDD"/>
    </w:rPr>
  </w:style>
  <w:style w:type="character" w:styleId="CommentReference">
    <w:name w:val="annotation reference"/>
    <w:basedOn w:val="DefaultParagraphFont"/>
    <w:uiPriority w:val="99"/>
    <w:semiHidden/>
    <w:unhideWhenUsed/>
    <w:rsid w:val="00D86BAA"/>
    <w:rPr>
      <w:sz w:val="16"/>
      <w:szCs w:val="16"/>
    </w:rPr>
  </w:style>
  <w:style w:type="paragraph" w:styleId="CommentText">
    <w:name w:val="annotation text"/>
    <w:basedOn w:val="Normal"/>
    <w:link w:val="CommentTextChar"/>
    <w:uiPriority w:val="99"/>
    <w:unhideWhenUsed/>
    <w:rsid w:val="00D86BAA"/>
    <w:pPr>
      <w:spacing w:line="240" w:lineRule="auto"/>
    </w:pPr>
    <w:rPr>
      <w:sz w:val="20"/>
      <w:szCs w:val="20"/>
    </w:rPr>
  </w:style>
  <w:style w:type="character" w:customStyle="1" w:styleId="CommentTextChar">
    <w:name w:val="Comment Text Char"/>
    <w:basedOn w:val="DefaultParagraphFont"/>
    <w:link w:val="CommentText"/>
    <w:uiPriority w:val="99"/>
    <w:rsid w:val="00D86BAA"/>
    <w:rPr>
      <w:sz w:val="20"/>
      <w:szCs w:val="20"/>
    </w:rPr>
  </w:style>
  <w:style w:type="paragraph" w:styleId="CommentSubject">
    <w:name w:val="annotation subject"/>
    <w:basedOn w:val="CommentText"/>
    <w:next w:val="CommentText"/>
    <w:link w:val="CommentSubjectChar"/>
    <w:uiPriority w:val="99"/>
    <w:semiHidden/>
    <w:unhideWhenUsed/>
    <w:rsid w:val="00D86BAA"/>
    <w:rPr>
      <w:b/>
      <w:bCs/>
    </w:rPr>
  </w:style>
  <w:style w:type="character" w:customStyle="1" w:styleId="CommentSubjectChar">
    <w:name w:val="Comment Subject Char"/>
    <w:basedOn w:val="CommentTextChar"/>
    <w:link w:val="CommentSubject"/>
    <w:uiPriority w:val="99"/>
    <w:semiHidden/>
    <w:rsid w:val="00D86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Suhaib Sawalhi</dc:creator>
  <cp:keywords/>
  <dc:description/>
  <cp:lastModifiedBy>Suhaib Sawalhi</cp:lastModifiedBy>
  <cp:revision>4</cp:revision>
  <cp:lastPrinted>2024-06-27T14:15:00Z</cp:lastPrinted>
  <dcterms:created xsi:type="dcterms:W3CDTF">2024-03-04T09:21:00Z</dcterms:created>
  <dcterms:modified xsi:type="dcterms:W3CDTF">2024-10-09T11:24:00Z</dcterms:modified>
</cp:coreProperties>
</file>